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56CCE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BAYPORT SECURITISATION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BAYA53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E2D3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0C29C0" w:rsidRPr="000C29C0">
        <w:rPr>
          <w:rFonts w:asciiTheme="minorHAnsi" w:hAnsiTheme="minorHAnsi" w:cs="Arial"/>
          <w:lang w:val="en-ZA"/>
        </w:rPr>
        <w:t>9.858</w:t>
      </w:r>
      <w:r w:rsidRPr="000C29C0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 xml:space="preserve">(3 Month JIBAR as at </w:t>
      </w:r>
      <w:r w:rsidR="00C82502">
        <w:rPr>
          <w:rFonts w:asciiTheme="minorHAnsi" w:hAnsiTheme="minorHAnsi" w:cs="Arial"/>
          <w:lang w:val="en-ZA"/>
        </w:rPr>
        <w:t xml:space="preserve">30 September </w:t>
      </w:r>
      <w:r w:rsidR="005E2D3B">
        <w:rPr>
          <w:rFonts w:asciiTheme="minorHAnsi" w:hAnsiTheme="minorHAnsi" w:cs="Arial"/>
          <w:lang w:val="en-ZA"/>
        </w:rPr>
        <w:t xml:space="preserve">2016 </w:t>
      </w:r>
      <w:r>
        <w:rPr>
          <w:rFonts w:asciiTheme="minorHAnsi" w:hAnsiTheme="minorHAnsi" w:cs="Arial"/>
          <w:lang w:val="en-ZA"/>
        </w:rPr>
        <w:t xml:space="preserve">of </w:t>
      </w:r>
      <w:r w:rsidR="000C29C0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5E2D3B">
        <w:rPr>
          <w:rFonts w:asciiTheme="minorHAnsi" w:hAnsiTheme="minorHAnsi" w:cs="Arial"/>
          <w:lang w:val="en-ZA"/>
        </w:rPr>
        <w:t>250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E2D3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ZAG000139775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5E2D3B" w:rsidRDefault="005E2D3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6CCE" w:rsidRDefault="00386EFA" w:rsidP="00E56CC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E56CCE" w:rsidRDefault="00E56CCE" w:rsidP="00E56CC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E56CCE" w:rsidRDefault="000C29C0" w:rsidP="00E56CC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E56CCE" w:rsidRPr="0086619A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https://www.jse.co.za/content/JSEPricingSupplementsItems/2014/BondDocuments/BAYA53_Pricing%20Supplement%20%20Final%2030.09.2016.pdf</w:t>
        </w:r>
      </w:hyperlink>
    </w:p>
    <w:p w:rsidR="007F4679" w:rsidRPr="00F64748" w:rsidRDefault="00386EFA" w:rsidP="00E56CC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E2D3B" w:rsidRDefault="005E2D3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E2D3B" w:rsidRPr="00F64748" w:rsidRDefault="005E2D3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Lizelle Bouwer                                            Standard Bank of SA Ltd                                           +27 </w:t>
      </w:r>
      <w:r w:rsidR="009E1FFF">
        <w:rPr>
          <w:rFonts w:asciiTheme="minorHAnsi" w:hAnsiTheme="minorHAnsi" w:cs="Arial"/>
          <w:lang w:val="en-ZA"/>
        </w:rPr>
        <w:t>11 721 9748</w:t>
      </w:r>
    </w:p>
    <w:p w:rsidR="00085030" w:rsidRPr="00F64748" w:rsidRDefault="005E2D3B" w:rsidP="00E56CC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6CC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6CC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C29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C29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29C0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2D3B"/>
    <w:rsid w:val="005E38C3"/>
    <w:rsid w:val="005E3E62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1FFF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2502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6CCE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YA53_Pricing%20Supplement%20%20Final%2030.09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2016-09-30T08:00:00+00:00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8BF98-7217-4A1D-8C3A-9981DA2BC83B}"/>
</file>

<file path=customXml/itemProps2.xml><?xml version="1.0" encoding="utf-8"?>
<ds:datastoreItem xmlns:ds="http://schemas.openxmlformats.org/officeDocument/2006/customXml" ds:itemID="{95C4DF66-7D47-478F-AF6C-33D4EACA65FA}"/>
</file>

<file path=customXml/itemProps3.xml><?xml version="1.0" encoding="utf-8"?>
<ds:datastoreItem xmlns:ds="http://schemas.openxmlformats.org/officeDocument/2006/customXml" ds:itemID="{3055DC24-8972-4741-9CF5-3179C3D23912}"/>
</file>

<file path=customXml/itemProps4.xml><?xml version="1.0" encoding="utf-8"?>
<ds:datastoreItem xmlns:ds="http://schemas.openxmlformats.org/officeDocument/2006/customXml" ds:itemID="{23ED6AFF-18F0-4CDD-A5FB-99AF73E0E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2016-09-30T08:20:00Z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